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运用UbD理论优化初中英语单元整体复习课的实践研究</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——以上海牛津六年级第二学期Unit4 Staying healthy</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单元复习课为例</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上海市奉贤区崇实中学  瞿佳</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lang w:val="en-US" w:eastAsia="zh-CN"/>
        </w:rPr>
      </w:pPr>
      <w:r>
        <w:rPr>
          <w:rFonts w:hint="eastAsia" w:ascii="宋体" w:hAnsi="宋体" w:eastAsia="宋体" w:cs="Times New Roman"/>
          <w:sz w:val="28"/>
          <w:szCs w:val="28"/>
        </w:rPr>
        <w:t>【</w:t>
      </w:r>
      <w:r>
        <w:rPr>
          <w:rFonts w:hint="eastAsia" w:ascii="宋体" w:hAnsi="宋体" w:eastAsia="宋体" w:cs="宋体"/>
          <w:b/>
          <w:bCs/>
          <w:sz w:val="28"/>
          <w:szCs w:val="28"/>
          <w:lang w:val="en-US" w:eastAsia="zh-CN"/>
        </w:rPr>
        <w:t>摘要</w:t>
      </w:r>
      <w:r>
        <w:rPr>
          <w:rFonts w:hint="eastAsia" w:ascii="宋体" w:hAnsi="宋体" w:eastAsia="宋体" w:cs="Times New Roman"/>
          <w:sz w:val="28"/>
          <w:szCs w:val="28"/>
        </w:rPr>
        <w:t>】</w:t>
      </w:r>
      <w:r>
        <w:rPr>
          <w:rFonts w:hint="eastAsia" w:ascii="宋体" w:hAnsi="宋体" w:eastAsia="宋体" w:cs="宋体"/>
          <w:sz w:val="28"/>
          <w:szCs w:val="28"/>
          <w:lang w:val="en-US" w:eastAsia="zh-CN"/>
        </w:rPr>
        <w:t>UbD理论是由美国著名教育学家格兰特·威金斯和杰伊·麦克泰格提出，它可以被称作“逆向设计”，也可以被称为“追求理解的教学设计”。而单元整体复习课的设计以该理论为指导，有利于初中英语教师丰富英语教学，提升教学质量，落实核心素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lang w:val="en-US" w:eastAsia="zh-CN"/>
        </w:rPr>
      </w:pPr>
      <w:r>
        <w:rPr>
          <w:rFonts w:hint="eastAsia" w:ascii="宋体" w:hAnsi="宋体" w:eastAsia="宋体" w:cs="Times New Roman"/>
          <w:sz w:val="28"/>
          <w:szCs w:val="28"/>
        </w:rPr>
        <w:t>【</w:t>
      </w:r>
      <w:r>
        <w:rPr>
          <w:rFonts w:hint="eastAsia" w:ascii="宋体" w:hAnsi="宋体" w:eastAsia="宋体" w:cs="宋体"/>
          <w:sz w:val="28"/>
          <w:szCs w:val="28"/>
        </w:rPr>
        <w:t>关键词</w:t>
      </w:r>
      <w:r>
        <w:rPr>
          <w:rFonts w:hint="eastAsia" w:ascii="宋体" w:hAnsi="宋体" w:eastAsia="宋体" w:cs="Times New Roman"/>
          <w:sz w:val="28"/>
          <w:szCs w:val="28"/>
        </w:rPr>
        <w:t>】</w:t>
      </w:r>
      <w:r>
        <w:rPr>
          <w:rFonts w:hint="eastAsia" w:ascii="宋体" w:hAnsi="宋体" w:eastAsia="宋体" w:cs="Times New Roman"/>
          <w:sz w:val="28"/>
          <w:szCs w:val="28"/>
          <w:lang w:val="en-US" w:eastAsia="zh-CN"/>
        </w:rPr>
        <w:t xml:space="preserve"> </w:t>
      </w:r>
      <w:r>
        <w:rPr>
          <w:rFonts w:hint="eastAsia" w:ascii="宋体" w:hAnsi="宋体" w:eastAsia="宋体" w:cs="宋体"/>
          <w:sz w:val="28"/>
          <w:szCs w:val="28"/>
        </w:rPr>
        <w:t xml:space="preserve">初中英语 </w:t>
      </w:r>
      <w:r>
        <w:rPr>
          <w:rFonts w:hint="eastAsia" w:ascii="宋体" w:hAnsi="宋体" w:eastAsia="宋体" w:cs="宋体"/>
          <w:sz w:val="28"/>
          <w:szCs w:val="28"/>
          <w:lang w:val="en-US" w:eastAsia="zh-CN"/>
        </w:rPr>
        <w:t>UbD理论</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单元整体复习教学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rPr>
      </w:pPr>
      <w:r>
        <w:rPr>
          <w:rFonts w:hint="eastAsia" w:ascii="宋体" w:hAnsi="宋体" w:eastAsia="宋体" w:cs="宋体"/>
          <w:sz w:val="28"/>
          <w:szCs w:val="28"/>
        </w:rPr>
        <w:t>引言：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鉴于</w:t>
      </w:r>
      <w:r>
        <w:rPr>
          <w:rFonts w:hint="eastAsia" w:ascii="宋体" w:hAnsi="宋体" w:eastAsia="宋体" w:cs="宋体"/>
          <w:sz w:val="28"/>
          <w:szCs w:val="28"/>
          <w:lang w:val="en-US" w:eastAsia="zh-CN"/>
        </w:rPr>
        <w:t>我国教育部颁布了新的课程标准</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如何从原有的教育模式转变成注入新概念的教育模式成了教育者需要思考的问题。当今的英语教师对于英语单元整体复习课的理解存在一定的误区，他们往往喜欢把零碎的知识点机械地串连在一起，拼凑成一节复习课。在此过程中，教师忽略了单元的整体性，同时也忽略了帮助学生提升思维，培养切实解决实际问题的能力。而UbD理论要求教师在教学设计的过程中，重点把握好“逆向”和“理解”两个关键要素，将这种教学理论的深入到单元复习课中去，不仅可以丰富英语学习，也有助于把核心素养落到实处。本文主要概述UbD理论的基本内涵，说明在初中英语单元整体复习课中运用UbD理论的原则和基本步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30"/>
          <w:szCs w:val="30"/>
          <w:lang w:val="en-US" w:eastAsia="zh-CN"/>
        </w:rPr>
      </w:pPr>
      <w:r>
        <w:rPr>
          <w:rFonts w:hint="eastAsia" w:ascii="宋体" w:hAnsi="宋体" w:eastAsia="宋体" w:cs="宋体"/>
          <w:b/>
          <w:bCs/>
          <w:sz w:val="30"/>
          <w:szCs w:val="30"/>
          <w:lang w:val="en-US" w:eastAsia="zh-CN"/>
        </w:rPr>
        <w:t>一、</w:t>
      </w:r>
      <w:r>
        <w:rPr>
          <w:rFonts w:hint="eastAsia" w:ascii="宋体" w:hAnsi="宋体" w:eastAsia="宋体" w:cs="宋体"/>
          <w:b/>
          <w:bCs/>
          <w:sz w:val="30"/>
          <w:szCs w:val="30"/>
        </w:rPr>
        <w:t>UbD 理论</w:t>
      </w:r>
      <w:r>
        <w:rPr>
          <w:rFonts w:hint="eastAsia" w:ascii="宋体" w:hAnsi="宋体" w:eastAsia="宋体" w:cs="宋体"/>
          <w:b/>
          <w:bCs/>
          <w:sz w:val="30"/>
          <w:szCs w:val="30"/>
          <w:lang w:val="en-US" w:eastAsia="zh-CN"/>
        </w:rPr>
        <w:t>的基本内涵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UbD理论是由美国著名教育学家格兰特·威金斯和杰伊·麦克泰格提出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他们的主要观点是在英语课堂中需要特别注重两个方面</w:t>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理解</w:t>
      </w:r>
      <w:r>
        <w:rPr>
          <w:rFonts w:hint="eastAsia" w:ascii="宋体" w:hAnsi="宋体" w:eastAsia="宋体" w:cs="宋体"/>
          <w:sz w:val="28"/>
          <w:szCs w:val="28"/>
        </w:rPr>
        <w:t>”</w:t>
      </w:r>
      <w:r>
        <w:rPr>
          <w:rFonts w:hint="eastAsia" w:ascii="宋体" w:hAnsi="宋体" w:eastAsia="宋体" w:cs="宋体"/>
          <w:sz w:val="28"/>
          <w:szCs w:val="28"/>
          <w:lang w:val="en-US" w:eastAsia="zh-CN"/>
        </w:rPr>
        <w:t>和</w:t>
      </w:r>
      <w:r>
        <w:rPr>
          <w:rFonts w:hint="eastAsia" w:ascii="宋体" w:hAnsi="宋体" w:eastAsia="宋体" w:cs="宋体"/>
          <w:sz w:val="28"/>
          <w:szCs w:val="28"/>
        </w:rPr>
        <w:t>“</w:t>
      </w:r>
      <w:r>
        <w:rPr>
          <w:rFonts w:hint="eastAsia" w:ascii="宋体" w:hAnsi="宋体" w:eastAsia="宋体" w:cs="宋体"/>
          <w:sz w:val="28"/>
          <w:szCs w:val="28"/>
          <w:lang w:val="en-US" w:eastAsia="zh-CN"/>
        </w:rPr>
        <w:t>逆向</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highlight w:val="yellow"/>
          <w:lang w:val="en-US" w:eastAsia="zh-CN"/>
        </w:rPr>
      </w:pPr>
      <w:r>
        <w:rPr>
          <w:rFonts w:hint="eastAsia" w:ascii="宋体" w:hAnsi="宋体" w:eastAsia="宋体" w:cs="宋体"/>
          <w:sz w:val="28"/>
          <w:szCs w:val="28"/>
          <w:lang w:val="en-US" w:eastAsia="zh-CN"/>
        </w:rPr>
        <w:t>理解的意思不仅仅指“知其然”更应该是“知其所以然”。也就是说学生对于所学知识的理解，并不能只停留在知道这个层面，而是希望学生能够活用知识，将所学知识经过处理和消化，可以达到迁移和创新，运用到其他情境当中，切实帮助解决真实问题。以前常听人说我读了这么多书，最后有什么用。其实这就是他们在学生时代没有真正理解所学知识，无法将已有的内在知识迁移到其他情境和问题之中。所以，教师在设计教学的时候应该要更多考虑设计的合理性；在创设主线情境的时候要考试情境是否符合实际，主线是否流畅；在设计教学目的时，应该明确为大目标。以上要求的提出其实也是提醒教师，UbD理论中的“理解”不止是要让学生理解，更是需要教师理解，只有教师对教学真正理解，才能帮助培养学生实际运用的能力，通过迁移和创新，切实解决生活中的真实问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ascii="宋体" w:hAnsi="宋体" w:eastAsia="宋体" w:cs="宋体"/>
          <w:sz w:val="28"/>
          <w:szCs w:val="28"/>
          <w:lang w:val="en-US" w:eastAsia="zh-CN"/>
        </w:rPr>
        <w:t>逆向指的是教师在进行教学设计的时候，不应该按照常规思路先进行教学活动的设计，而是要先确定好预期的最终结果，提前通过设置评估方案来检测学生的学习效果。也就是说，教师在教学设计的时候，并非要急于进入教学活动的设计环节，而是先确定评估方案，也就是评价先行，为教学活动的设计指明了方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二、初中英语单元整体复习课中应用UbD 理论的原则</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为了更好地发挥</w:t>
      </w:r>
      <w:r>
        <w:rPr>
          <w:rFonts w:hint="eastAsia" w:ascii="宋体" w:hAnsi="宋体" w:eastAsia="宋体" w:cs="宋体"/>
          <w:sz w:val="28"/>
          <w:szCs w:val="28"/>
        </w:rPr>
        <w:t>UbD 理论</w:t>
      </w:r>
      <w:r>
        <w:rPr>
          <w:rFonts w:hint="eastAsia" w:ascii="宋体" w:hAnsi="宋体" w:eastAsia="宋体" w:cs="宋体"/>
          <w:sz w:val="28"/>
          <w:szCs w:val="28"/>
          <w:lang w:val="en-US" w:eastAsia="zh-CN"/>
        </w:rPr>
        <w:t>的作用，教师应该在进行教学设计的过程中遵循以下三个原则：</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首先，教育者要对教学目标和教学设计中的每个环节做到真正的理解，也就是明确每个教学目标的内涵以及每个教学活动起到的作用。如在设计上海版牛津英语6BU4 Staying Healthy单元复习课教学的时候，教师要明确本节课的教学目标就是希望学生能够在回顾单元知识的基础上，给出更加详细合理的健康建议，这就需要教师在设计教学活动时以此为指导，明确作用。</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其次，教育者应当将长期发展的理论作为重要保障。这要求教师在进行教学设计的时候，不要让学生机械地记忆书本上的知识点，而是需要关注学生的长远发展，培养学生迁移创新的能力。在复习课的设计中，教师不仅希望学生能够找出生病的原因，还希望学生能够真正理解带有because的句子需要有逻辑性，所以教师设计了以下两个句子：I always have a fever because I eat too many rice dumplings.以及 I always have a fever because I don</w:t>
      </w:r>
      <w:r>
        <w:rPr>
          <w:rFonts w:hint="default" w:ascii="宋体" w:hAnsi="宋体" w:eastAsia="宋体" w:cs="宋体"/>
          <w:sz w:val="28"/>
          <w:szCs w:val="28"/>
          <w:lang w:val="en-US" w:eastAsia="zh-CN"/>
        </w:rPr>
        <w:t>’</w:t>
      </w:r>
      <w:r>
        <w:rPr>
          <w:rFonts w:hint="eastAsia" w:ascii="宋体" w:hAnsi="宋体" w:eastAsia="宋体" w:cs="宋体"/>
          <w:sz w:val="28"/>
          <w:szCs w:val="28"/>
          <w:lang w:val="en-US" w:eastAsia="zh-CN"/>
        </w:rPr>
        <w:t>t wear a mask during the flu.根据这两个句子教会学生“logical”的正真含义，帮助学生迁移知识，在其他的情境中也能正确使用because的句型。又比如教师希望学生能够将课中学到的提建议的方法迁移到实际生活中，解决实际问题，于是教师对胃痛的建议进行提升，从“You should have fewer rice dumplings.”转变成“You should should have at most one rice dumpling a day.”这样更加具体可行的建议，学生通过学习模仿，发展了创新的能力，培养了解决长远问题的能力。</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sz w:val="28"/>
          <w:szCs w:val="28"/>
        </w:rPr>
      </w:pPr>
      <w:r>
        <w:rPr>
          <w:rFonts w:hint="eastAsia" w:ascii="宋体" w:hAnsi="宋体" w:eastAsia="宋体" w:cs="宋体"/>
          <w:sz w:val="28"/>
          <w:szCs w:val="28"/>
          <w:lang w:val="en-US" w:eastAsia="zh-CN"/>
        </w:rPr>
        <w:t>最后，教师应当将高质量的教材作为教学的基础。这就需要教师关注并整理多样化的教学资源，为学生将知识转化为经验提供保障。在设计本课过程中，教师对于材料的选取不仅仅停留在牛津课本，而是通过阅读大量不同版本的教材，选出最优质的内容作为本节单元复习课的内容。笔者大量阅读了深圳版牛津教材、人教版教材、仁爱版教材等，收集了大量的相关文本，如上海牛津6AU10 Healthy Eating，翼教版7B Stay Healthy、深圳牛津9B Look after yourself、外研版8B I don</w:t>
      </w:r>
      <w:r>
        <w:rPr>
          <w:rFonts w:hint="default" w:ascii="宋体" w:hAnsi="宋体" w:eastAsia="宋体" w:cs="宋体"/>
          <w:sz w:val="28"/>
          <w:szCs w:val="28"/>
          <w:lang w:val="en-US" w:eastAsia="zh-CN"/>
        </w:rPr>
        <w:t>’</w:t>
      </w:r>
      <w:r>
        <w:rPr>
          <w:rFonts w:hint="eastAsia" w:ascii="宋体" w:hAnsi="宋体" w:eastAsia="宋体" w:cs="宋体"/>
          <w:sz w:val="28"/>
          <w:szCs w:val="28"/>
          <w:lang w:val="en-US" w:eastAsia="zh-CN"/>
        </w:rPr>
        <w:t>t have much exercise since I got my computer等，通过信息资源的整合，最后把需要的听力文本和阅读文本撰写出来，给学生提供契合上海六年级第二学期学生认知发展水平的高质量教材。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三、初中英语单元整体复习课中应用UbD理论基本步骤</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基于UbD理论的单元整体复习课，需要教师首先确定单元主题，然后以确定的单元主题为大方向，预测最终的学习结果，从而进行合理多元化的教学设计。课中教师根据可实际的课堂反馈进行评价，也就是需要观察和评估学生在课堂中各个教学活动的真实反馈，通过六个维度：解释、阐释、应用、洞察、同理心與自我认知来确定学生在本节课中是否达到了预期的理解程度。这就需要教师了解学生的发展规律并结合英语学习特点，根据教学目标，设计合理的教学活动。该</w:t>
      </w:r>
      <w:r>
        <w:rPr>
          <w:rFonts w:hint="eastAsia" w:ascii="宋体" w:hAnsi="宋体" w:eastAsia="宋体" w:cs="宋体"/>
          <w:sz w:val="28"/>
          <w:szCs w:val="28"/>
        </w:rPr>
        <w:t>理论</w:t>
      </w:r>
      <w:r>
        <w:rPr>
          <w:rFonts w:hint="eastAsia" w:ascii="宋体" w:hAnsi="宋体" w:eastAsia="宋体" w:cs="宋体"/>
          <w:sz w:val="28"/>
          <w:szCs w:val="28"/>
          <w:lang w:val="en-US" w:eastAsia="zh-CN"/>
        </w:rPr>
        <w:t>的应用打破了英语传统的教学评价体系，充分发挥了课程评价的引导价值，推动了“教—学—评”一体化的发展，使得评价不再是学习的最终结果，而是辅助学生提升学习能力的一种手段，为教学活动的顺利开展提供了指导，有利于培养学生学习理解、应用实践和迁移创新的能力。基于此，</w:t>
      </w:r>
      <w:r>
        <w:rPr>
          <w:rFonts w:hint="eastAsia" w:ascii="宋体" w:hAnsi="宋体" w:eastAsia="宋体" w:cs="宋体"/>
          <w:sz w:val="28"/>
          <w:szCs w:val="28"/>
        </w:rPr>
        <w:t>UbD 理论教学设计</w:t>
      </w:r>
      <w:r>
        <w:rPr>
          <w:rFonts w:hint="eastAsia" w:ascii="宋体" w:hAnsi="宋体" w:eastAsia="宋体" w:cs="宋体"/>
          <w:sz w:val="28"/>
          <w:szCs w:val="28"/>
          <w:lang w:val="en-US" w:eastAsia="zh-CN"/>
        </w:rPr>
        <w:t>将根据以下</w:t>
      </w:r>
      <w:r>
        <w:rPr>
          <w:rFonts w:hint="eastAsia" w:ascii="宋体" w:hAnsi="宋体" w:eastAsia="宋体" w:cs="宋体"/>
          <w:sz w:val="28"/>
          <w:szCs w:val="28"/>
        </w:rPr>
        <w:t>三个阶段</w:t>
      </w:r>
      <w:r>
        <w:rPr>
          <w:rFonts w:hint="eastAsia" w:ascii="宋体" w:hAnsi="宋体" w:eastAsia="宋体" w:cs="宋体"/>
          <w:sz w:val="28"/>
          <w:szCs w:val="28"/>
          <w:lang w:val="en-US" w:eastAsia="zh-CN"/>
        </w:rPr>
        <w:t>开展</w:t>
      </w:r>
      <w:r>
        <w:rPr>
          <w:rFonts w:hint="eastAsia" w:ascii="宋体" w:hAnsi="宋体" w:eastAsia="宋体" w:cs="宋体"/>
          <w:sz w:val="28"/>
          <w:szCs w:val="28"/>
        </w:rPr>
        <w:t>：第一，</w:t>
      </w:r>
      <w:r>
        <w:rPr>
          <w:rFonts w:hint="eastAsia" w:ascii="宋体" w:hAnsi="宋体" w:eastAsia="宋体" w:cs="宋体"/>
          <w:sz w:val="28"/>
          <w:szCs w:val="28"/>
          <w:lang w:val="en-US" w:eastAsia="zh-CN"/>
        </w:rPr>
        <w:t>明确单元学习结果</w:t>
      </w:r>
      <w:r>
        <w:rPr>
          <w:rFonts w:hint="eastAsia" w:ascii="宋体" w:hAnsi="宋体" w:eastAsia="宋体" w:cs="宋体"/>
          <w:sz w:val="28"/>
          <w:szCs w:val="28"/>
        </w:rPr>
        <w:t>。第二，</w:t>
      </w:r>
      <w:r>
        <w:rPr>
          <w:rFonts w:hint="eastAsia" w:ascii="宋体" w:hAnsi="宋体" w:eastAsia="宋体" w:cs="宋体"/>
          <w:sz w:val="28"/>
          <w:szCs w:val="28"/>
          <w:lang w:val="en-US" w:eastAsia="zh-CN"/>
        </w:rPr>
        <w:t>设计合理多元化的评价标准</w:t>
      </w:r>
      <w:r>
        <w:rPr>
          <w:rFonts w:hint="eastAsia" w:ascii="宋体" w:hAnsi="宋体" w:eastAsia="宋体" w:cs="宋体"/>
          <w:sz w:val="28"/>
          <w:szCs w:val="28"/>
        </w:rPr>
        <w:t>。第三，</w:t>
      </w:r>
      <w:r>
        <w:rPr>
          <w:rFonts w:hint="eastAsia" w:ascii="宋体" w:hAnsi="宋体" w:eastAsia="宋体" w:cs="宋体"/>
          <w:sz w:val="28"/>
          <w:szCs w:val="28"/>
          <w:lang w:val="en-US" w:eastAsia="zh-CN"/>
        </w:rPr>
        <w:t>进行</w:t>
      </w:r>
      <w:r>
        <w:rPr>
          <w:rFonts w:hint="eastAsia" w:ascii="宋体" w:hAnsi="宋体" w:eastAsia="宋体" w:cs="宋体"/>
          <w:sz w:val="28"/>
          <w:szCs w:val="28"/>
        </w:rPr>
        <w:t>课堂教学活动</w:t>
      </w:r>
      <w:r>
        <w:rPr>
          <w:rFonts w:hint="eastAsia" w:ascii="宋体" w:hAnsi="宋体" w:eastAsia="宋体" w:cs="宋体"/>
          <w:sz w:val="28"/>
          <w:szCs w:val="28"/>
          <w:lang w:val="en-US" w:eastAsia="zh-CN"/>
        </w:rPr>
        <w:t>设计</w:t>
      </w:r>
      <w:r>
        <w:rPr>
          <w:rFonts w:hint="eastAsia" w:ascii="宋体" w:hAnsi="宋体" w:eastAsia="宋体" w:cs="宋体"/>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（一）明确单元学习结果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UbD 理论</w:t>
      </w:r>
      <w:r>
        <w:rPr>
          <w:rFonts w:hint="eastAsia" w:ascii="宋体" w:hAnsi="宋体" w:eastAsia="宋体" w:cs="宋体"/>
          <w:sz w:val="28"/>
          <w:szCs w:val="28"/>
          <w:lang w:val="en-US" w:eastAsia="zh-CN"/>
        </w:rPr>
        <w:t>的提出主要是希望学生能够脱离机械的死记硬背，试验运用有限的知识进行举一反三的知识迁移，培养学生自主迁移和自主架构的能力，形成完整的单元知识结构体系。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因此，将</w:t>
      </w:r>
      <w:r>
        <w:rPr>
          <w:rFonts w:hint="eastAsia" w:ascii="宋体" w:hAnsi="宋体" w:eastAsia="宋体" w:cs="宋体"/>
          <w:sz w:val="28"/>
          <w:szCs w:val="28"/>
        </w:rPr>
        <w:t>UbD 理论</w:t>
      </w:r>
      <w:r>
        <w:rPr>
          <w:rFonts w:hint="eastAsia" w:ascii="宋体" w:hAnsi="宋体" w:eastAsia="宋体" w:cs="宋体"/>
          <w:sz w:val="28"/>
          <w:szCs w:val="28"/>
          <w:lang w:val="en-US" w:eastAsia="zh-CN"/>
        </w:rPr>
        <w:t>运动到初中英语单元复习的整体教学中，教师首先要明确学生在完成本节复习课的教学活动后，学生应该真正理解什么，掌握何种核心内容，从而确定好单元整体复习的大目标。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以上海版牛津英语6BU4 Staying Healthy单元复习课为例，首先应该</w:t>
      </w:r>
      <w:r>
        <w:rPr>
          <w:rFonts w:hint="eastAsia" w:ascii="宋体" w:hAnsi="宋体" w:eastAsia="宋体" w:cs="宋体"/>
          <w:sz w:val="28"/>
          <w:szCs w:val="28"/>
        </w:rPr>
        <w:t>结合单元课题以及内容进行梳理，</w:t>
      </w:r>
      <w:r>
        <w:rPr>
          <w:rFonts w:hint="eastAsia" w:ascii="宋体" w:hAnsi="宋体" w:eastAsia="宋体" w:cs="宋体"/>
          <w:sz w:val="28"/>
          <w:szCs w:val="28"/>
          <w:lang w:val="en-US" w:eastAsia="zh-CN"/>
        </w:rPr>
        <w:t>初步确定单元主题是Staying healthy，那就会出现类似以下的几个问题： How to stay healthy? Should my advice on staying healthy be specific? How much water is suitable for a person to drink one day?等，教师需要思考：在本单元复习课中，保持健康的建议要给到什么程度？是不是仅仅根据单元文本内容确定单元整体教学目标？基于以上问题的推敲</w:t>
      </w:r>
      <w:r>
        <w:rPr>
          <w:rFonts w:hint="eastAsia" w:ascii="宋体" w:hAnsi="宋体" w:eastAsia="宋体" w:cs="宋体"/>
          <w:sz w:val="28"/>
          <w:szCs w:val="28"/>
        </w:rPr>
        <w:t>，教师可以对</w:t>
      </w:r>
      <w:r>
        <w:rPr>
          <w:rFonts w:hint="eastAsia" w:ascii="宋体" w:hAnsi="宋体" w:eastAsia="宋体" w:cs="宋体"/>
          <w:sz w:val="28"/>
          <w:szCs w:val="28"/>
          <w:lang w:val="en-US" w:eastAsia="zh-CN"/>
        </w:rPr>
        <w:t>学生的</w:t>
      </w:r>
      <w:r>
        <w:rPr>
          <w:rFonts w:hint="eastAsia" w:ascii="宋体" w:hAnsi="宋体" w:eastAsia="宋体" w:cs="宋体"/>
          <w:sz w:val="28"/>
          <w:szCs w:val="28"/>
        </w:rPr>
        <w:t>学习结果进行</w:t>
      </w:r>
      <w:r>
        <w:rPr>
          <w:rFonts w:hint="eastAsia" w:ascii="宋体" w:hAnsi="宋体" w:eastAsia="宋体" w:cs="宋体"/>
          <w:sz w:val="28"/>
          <w:szCs w:val="28"/>
          <w:lang w:val="en-US" w:eastAsia="zh-CN"/>
        </w:rPr>
        <w:t>预设</w:t>
      </w:r>
      <w:r>
        <w:rPr>
          <w:rFonts w:hint="eastAsia" w:ascii="宋体" w:hAnsi="宋体" w:eastAsia="宋体" w:cs="宋体"/>
          <w:sz w:val="28"/>
          <w:szCs w:val="28"/>
        </w:rPr>
        <w:t>：</w:t>
      </w:r>
      <w:r>
        <w:rPr>
          <w:rFonts w:hint="eastAsia" w:ascii="宋体" w:hAnsi="宋体" w:eastAsia="宋体" w:cs="宋体"/>
          <w:sz w:val="28"/>
          <w:szCs w:val="28"/>
          <w:lang w:val="en-US" w:eastAsia="zh-CN"/>
        </w:rPr>
        <w:t>本节课后，学生需要学会如何给出细节性的保持健康的建议。知道保持健康的重要秘诀是：做任何事都要“适时”、“适量”和“适度”。另外，在语言技能方面，学生需要掌握：带有because的句子需要逻辑性。在确定好单元整体学习目标后，教师便可以明确在本节课中学生应该达到的学习效果。通过预测的学习结果，教师才有方向着手设计多维度的教学活动，更好地提升学生的学习效果，促进英语能力的培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（二）设计合理多元化的评价标准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这一阶段是</w:t>
      </w:r>
      <w:r>
        <w:rPr>
          <w:rFonts w:hint="eastAsia" w:ascii="宋体" w:hAnsi="宋体" w:eastAsia="宋体" w:cs="宋体"/>
          <w:sz w:val="28"/>
          <w:szCs w:val="28"/>
        </w:rPr>
        <w:t>UbD</w:t>
      </w:r>
      <w:r>
        <w:rPr>
          <w:rFonts w:hint="eastAsia" w:ascii="宋体" w:hAnsi="宋体" w:eastAsia="宋体" w:cs="宋体"/>
          <w:sz w:val="28"/>
          <w:szCs w:val="28"/>
          <w:lang w:val="en-US" w:eastAsia="zh-CN"/>
        </w:rPr>
        <w:t>理论下教学设计特别于以往教学设计的地方，它奉行“评价先行”原则。也就是说教师需要综合考虑多个方面，围绕教学大目标设计多元化的评价标准，以此来检测学生是否达到预期的学习成果，同时，也可以根据多元化的评价标准，来证明教学效果是否达到预期。不仅如此，通过即时且反复的多元化</w:t>
      </w:r>
      <w:r>
        <w:rPr>
          <w:rFonts w:hint="eastAsia" w:ascii="宋体" w:hAnsi="宋体" w:eastAsia="宋体" w:cs="宋体"/>
          <w:sz w:val="28"/>
          <w:szCs w:val="28"/>
          <w:lang w:eastAsia="zh-CN"/>
        </w:rPr>
        <w:t>评价，</w:t>
      </w:r>
      <w:r>
        <w:rPr>
          <w:rFonts w:hint="eastAsia" w:ascii="宋体" w:hAnsi="宋体" w:eastAsia="宋体" w:cs="宋体"/>
          <w:sz w:val="28"/>
          <w:szCs w:val="28"/>
          <w:lang w:val="en-US" w:eastAsia="zh-CN"/>
        </w:rPr>
        <w:t>教师可引导</w:t>
      </w:r>
      <w:r>
        <w:rPr>
          <w:rFonts w:hint="eastAsia" w:ascii="宋体" w:hAnsi="宋体" w:eastAsia="宋体" w:cs="宋体"/>
          <w:sz w:val="28"/>
          <w:szCs w:val="28"/>
          <w:lang w:eastAsia="zh-CN"/>
        </w:rPr>
        <w:t>学生</w:t>
      </w:r>
      <w:r>
        <w:rPr>
          <w:rFonts w:hint="eastAsia" w:ascii="宋体" w:hAnsi="宋体" w:eastAsia="宋体" w:cs="宋体"/>
          <w:sz w:val="28"/>
          <w:szCs w:val="28"/>
          <w:lang w:val="en-US" w:eastAsia="zh-CN"/>
        </w:rPr>
        <w:t>通过自我评价和他人评价进行自我反思和改善，从而达成本节课的学习目标</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提高英语学习水平。</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sz w:val="28"/>
          <w:szCs w:val="28"/>
        </w:rPr>
      </w:pPr>
      <w:r>
        <w:rPr>
          <w:rFonts w:hint="eastAsia" w:ascii="宋体" w:hAnsi="宋体" w:eastAsia="宋体" w:cs="宋体"/>
          <w:sz w:val="28"/>
          <w:szCs w:val="28"/>
          <w:lang w:val="en-US" w:eastAsia="zh-CN"/>
        </w:rPr>
        <w:t>以上海版牛津英语6BU4 Staying Healthy单元复习课为例，学生在提出健康建议之后，教师可以通过即时评价引导学生给出更加合理的建议，如在学生提出预防感冒的建议：You should wear enough clothe.后，教师可以马上进行反馈评价：Yes. That</w:t>
      </w:r>
      <w:r>
        <w:rPr>
          <w:rFonts w:hint="default" w:ascii="宋体" w:hAnsi="宋体" w:eastAsia="宋体" w:cs="宋体"/>
          <w:sz w:val="28"/>
          <w:szCs w:val="28"/>
          <w:lang w:val="en-US" w:eastAsia="zh-CN"/>
        </w:rPr>
        <w:t>’</w:t>
      </w:r>
      <w:r>
        <w:rPr>
          <w:rFonts w:hint="eastAsia" w:ascii="宋体" w:hAnsi="宋体" w:eastAsia="宋体" w:cs="宋体"/>
          <w:sz w:val="28"/>
          <w:szCs w:val="28"/>
          <w:lang w:val="en-US" w:eastAsia="zh-CN"/>
        </w:rPr>
        <w:t>s a good idea. But what do you mean by enough clothes? Is that mean you should put on your clothes when you are cold and you should take off your clothes when you feel hot? 教师通过类似的导向性的问题作为评价，帮助学生达到预期的教学目标。又例如，在本课的最后，教师可设计一个checklist，在这个checklist里面放入评价标准，如： Is my advice logical? Is my advice suitable? Is my advice specific enough? 在学生给自己提健康建议前，先阅读checklist，通过逆向设计，提前知道给出的健康建议应该符合哪些标准。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（三）进行课堂教学活动设计</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这是UbD</w:t>
      </w:r>
      <w:r>
        <w:rPr>
          <w:rFonts w:hint="eastAsia" w:ascii="宋体" w:hAnsi="宋体" w:eastAsia="宋体" w:cs="宋体"/>
          <w:sz w:val="28"/>
          <w:szCs w:val="28"/>
          <w:lang w:val="en-US" w:eastAsia="zh-CN"/>
        </w:rPr>
        <w:t>理论的具体实施阶段，教师需要考虑课程设计的方方面面，并且每一个方面都应该以预期的教学为导向。比如：需要搜集哪些教学资源，设计哪些具体的教学活动，注入哪些新的教学内容，使用哪些教学方法，准备什么教学教具等这些方面都应该根据预期的教学效果来确定。</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以上海版牛津英语6BU4 Staying Healthy单元复习课为例，课程设置中，由于教师期望学生能够在课的最后产出更加详细具体的建议，所以在设计学习体验和教学的过程中，教师应该增强学生的感知输入体验，比如对于看电视方面的建议不仅仅停留在：You should watch less television.而是应该帮助学生输入更详细的语言知识，如：You should watch television at most three times a week.，对于做运动的建议不仅仅停留在：You should do more exercise，而是给出更加具体的建议：You should do exercise at least once a day.等，通过补充更深一层的内容，帮助学生实现迁移知识和创新方法。</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由此可见，在初中英语单元复习课中渗透UbD 理论，不仅可以提升教学活动的设计，还能够对学生的实际学习情况进行多角度，多维度的评价，从而促进教学目标的顺利实施，帮助学生真实解决各类问题，把核心素养和新课标落到实处。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四、结语</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综上所述，运用UbD理论，有利于推进初中英语单元复习课的实施，帮助学生从单元整体视角理解主题，根据课程评价不断提升和完善语言知识和文化意识。作为教师，应该将运用UbD理论与初中英语单元整体复习课相结合，根据学生的实际情况，以评价为导向，以理解为基石，以迁移为目的，不断优化单元整体复习，促进英语核心素养的落地生根。</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2023年3月18日交流</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cs="宋体"/>
          <w:sz w:val="28"/>
          <w:szCs w:val="28"/>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560"/>
        <w:jc w:val="left"/>
        <w:textAlignment w:val="auto"/>
        <w:rPr>
          <w:rFonts w:hint="eastAsia" w:ascii="宋体" w:hAnsi="宋体" w:eastAsia="宋体" w:cs="宋体"/>
          <w:b/>
          <w:bCs/>
          <w:sz w:val="28"/>
          <w:szCs w:val="28"/>
        </w:rPr>
      </w:pPr>
      <w:r>
        <w:rPr>
          <w:rFonts w:hint="eastAsia" w:ascii="宋体" w:hAnsi="宋体" w:eastAsia="宋体" w:cs="宋体"/>
          <w:b/>
          <w:bCs/>
          <w:sz w:val="28"/>
          <w:szCs w:val="28"/>
        </w:rPr>
        <w:t>参考文献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[1]蒋孝臣.例谈UbD 理论视域下的初中英语单元整体教 学[J].英语画刊(高级),2020(04).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[2]郑冬妮.UbD 视角下的初中英语单元整体教学设计  —— 以仁爱版九年级上册Unit 4为例[J].校园英语， 2020(49).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rPr>
      </w:pPr>
      <w:r>
        <w:rPr>
          <w:rFonts w:hint="default" w:ascii="宋体" w:hAnsi="宋体" w:eastAsia="宋体" w:cs="宋体"/>
          <w:sz w:val="28"/>
          <w:szCs w:val="28"/>
        </w:rPr>
        <w:t>[3]宋明浩，韩一兰.UBD教学设计框架下的高中英语单元整体教学设计——以Unit 4 Sharing为例[J].英语教师，2019（6）：102-105，112.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rPr>
      </w:pPr>
      <w:r>
        <w:rPr>
          <w:rFonts w:hint="default" w:ascii="宋体" w:hAnsi="宋体" w:eastAsia="宋体" w:cs="宋体"/>
          <w:sz w:val="28"/>
          <w:szCs w:val="28"/>
        </w:rPr>
        <w:t>[4]格兰特·威金斯·麦克泰格.追求理解的教学设计[M].上海：华东师范大学出版社，2017.</w:t>
      </w:r>
    </w:p>
    <w:p>
      <w:pPr>
        <w:rPr>
          <w:rFonts w:hint="eastAsia"/>
          <w:sz w:val="28"/>
          <w:szCs w:val="28"/>
        </w:rPr>
      </w:pPr>
    </w:p>
    <w:p>
      <w:pPr>
        <w:rPr>
          <w:rFonts w:hint="eastAsia"/>
          <w:sz w:val="28"/>
          <w:szCs w:val="28"/>
        </w:rPr>
      </w:pPr>
    </w:p>
    <w:sectPr>
      <w:footerReference r:id="rId3" w:type="default"/>
      <w:pgSz w:w="11906" w:h="16838"/>
      <w:pgMar w:top="1417" w:right="1417" w:bottom="1417" w:left="1417"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OGMzYTYwMDVjMTZlYTNhYzFiZDFkMmYwMmEyYWIifQ=="/>
  </w:docVars>
  <w:rsids>
    <w:rsidRoot w:val="20FA7640"/>
    <w:rsid w:val="05F81ED1"/>
    <w:rsid w:val="07392507"/>
    <w:rsid w:val="07832E4E"/>
    <w:rsid w:val="07CC7A41"/>
    <w:rsid w:val="09214651"/>
    <w:rsid w:val="0CD5336E"/>
    <w:rsid w:val="0ED9579C"/>
    <w:rsid w:val="0F6E2388"/>
    <w:rsid w:val="11A46CA0"/>
    <w:rsid w:val="14874C34"/>
    <w:rsid w:val="15E43E24"/>
    <w:rsid w:val="188C5019"/>
    <w:rsid w:val="19314B52"/>
    <w:rsid w:val="19ED1F07"/>
    <w:rsid w:val="1B7927E1"/>
    <w:rsid w:val="1C251183"/>
    <w:rsid w:val="1DF3687A"/>
    <w:rsid w:val="1ECA6D81"/>
    <w:rsid w:val="20FA7640"/>
    <w:rsid w:val="295613B7"/>
    <w:rsid w:val="29E4386C"/>
    <w:rsid w:val="310F445A"/>
    <w:rsid w:val="342B0ED9"/>
    <w:rsid w:val="34C208FD"/>
    <w:rsid w:val="35463590"/>
    <w:rsid w:val="355552CD"/>
    <w:rsid w:val="372D19D5"/>
    <w:rsid w:val="3C6923A5"/>
    <w:rsid w:val="3E093D4F"/>
    <w:rsid w:val="3F0C492E"/>
    <w:rsid w:val="40C8729B"/>
    <w:rsid w:val="47511BE8"/>
    <w:rsid w:val="491B55E3"/>
    <w:rsid w:val="4A280DAA"/>
    <w:rsid w:val="4BEA404D"/>
    <w:rsid w:val="4ED659E6"/>
    <w:rsid w:val="4FE34B08"/>
    <w:rsid w:val="510C7EB2"/>
    <w:rsid w:val="55D550D5"/>
    <w:rsid w:val="57D54586"/>
    <w:rsid w:val="57FC3B7A"/>
    <w:rsid w:val="597B2CA5"/>
    <w:rsid w:val="5B603975"/>
    <w:rsid w:val="5DF5577F"/>
    <w:rsid w:val="5E56783C"/>
    <w:rsid w:val="603C5765"/>
    <w:rsid w:val="61156B4B"/>
    <w:rsid w:val="63774454"/>
    <w:rsid w:val="66AC7F41"/>
    <w:rsid w:val="680974B1"/>
    <w:rsid w:val="68510442"/>
    <w:rsid w:val="69576703"/>
    <w:rsid w:val="6B160A7F"/>
    <w:rsid w:val="6B3A3BBF"/>
    <w:rsid w:val="6B8C7C4F"/>
    <w:rsid w:val="6BC97BF5"/>
    <w:rsid w:val="6BEA0813"/>
    <w:rsid w:val="6C8719B3"/>
    <w:rsid w:val="6D1B1C7F"/>
    <w:rsid w:val="6E4F75DF"/>
    <w:rsid w:val="6EC817E0"/>
    <w:rsid w:val="72CB3DA5"/>
    <w:rsid w:val="74817708"/>
    <w:rsid w:val="763C0634"/>
    <w:rsid w:val="76F159A3"/>
    <w:rsid w:val="78853BB7"/>
    <w:rsid w:val="7B813E51"/>
    <w:rsid w:val="7CF9733B"/>
    <w:rsid w:val="7DAF4339"/>
    <w:rsid w:val="7EAF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4073</Words>
  <Characters>4893</Characters>
  <Lines>0</Lines>
  <Paragraphs>0</Paragraphs>
  <TotalTime>2</TotalTime>
  <ScaleCrop>false</ScaleCrop>
  <LinksUpToDate>false</LinksUpToDate>
  <CharactersWithSpaces>5088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2023-04-14T09:29:00Z</dcterms:created>
  <dc:creator>信笺。</dc:creator>
  <cp:lastModifiedBy>夏芸</cp:lastModifiedBy>
  <dcterms:modified xsi:type="dcterms:W3CDTF">2023-04-16T07:33:47Z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1C0D8C179D6D4C8E9AB16CD0CB586744_13</vt:lpwstr>
  </property>
</Properties>
</file>